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19E8" w14:textId="77777777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57070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AAE809D" w14:textId="77777777" w:rsidR="0057070C" w:rsidRDefault="0057070C" w:rsidP="0057070C">
      <w:pPr>
        <w:jc w:val="center"/>
        <w:rPr>
          <w:rFonts w:ascii="Arial" w:hAnsi="Arial" w:cs="Arial"/>
          <w:b/>
          <w:bCs/>
          <w:u w:val="single"/>
        </w:rPr>
      </w:pPr>
    </w:p>
    <w:p w14:paraId="7C485773" w14:textId="3C7EE1F0" w:rsidR="00803942" w:rsidRPr="0057070C" w:rsidRDefault="00803942" w:rsidP="0057070C">
      <w:pPr>
        <w:jc w:val="center"/>
        <w:rPr>
          <w:rFonts w:ascii="Arial" w:hAnsi="Arial" w:cs="Arial"/>
          <w:b/>
          <w:bCs/>
          <w:u w:val="single"/>
        </w:rPr>
      </w:pPr>
      <w:r w:rsidRPr="00803942">
        <w:rPr>
          <w:rFonts w:ascii="Arial" w:hAnsi="Arial" w:cs="Arial"/>
          <w:b/>
          <w:bCs/>
        </w:rPr>
        <w:t>SDC-018/2021-PEB</w:t>
      </w:r>
      <w:r w:rsidR="0057070C">
        <w:rPr>
          <w:rFonts w:ascii="Arial" w:hAnsi="Arial" w:cs="Arial"/>
          <w:b/>
          <w:bCs/>
          <w:u w:val="single"/>
        </w:rPr>
        <w:t xml:space="preserve"> </w:t>
      </w:r>
      <w:r w:rsidRPr="00803942">
        <w:rPr>
          <w:rFonts w:ascii="Arial" w:hAnsi="Arial" w:cs="Arial"/>
          <w:b/>
          <w:bCs/>
        </w:rPr>
        <w:t>SERVICIO DE GESTIÓN Y DESARROLLO DE LAS CONMEMORACIONES EN REGIONES</w:t>
      </w:r>
    </w:p>
    <w:p w14:paraId="076A37C8" w14:textId="7E4FCF1C" w:rsidR="00B970D3" w:rsidRDefault="00803942" w:rsidP="0080394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</w:rPr>
      </w:pPr>
      <w:r w:rsidRPr="00803942">
        <w:rPr>
          <w:rFonts w:ascii="Arial" w:hAnsi="Arial" w:cs="Arial"/>
          <w:b/>
          <w:bCs/>
        </w:rPr>
        <w:t>GRUPO 4: ICA, AYACUCHO, APURIMAC, AREQUIPA Y LIMA PROVINCIAS</w:t>
      </w:r>
    </w:p>
    <w:p w14:paraId="56C95A95" w14:textId="77777777" w:rsidR="00803942" w:rsidRPr="00584723" w:rsidRDefault="00803942" w:rsidP="00803942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001E558D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6F1E6436" w14:textId="77777777" w:rsidR="00803942" w:rsidRPr="00803942" w:rsidRDefault="00803942" w:rsidP="00803942">
      <w:pPr>
        <w:jc w:val="center"/>
        <w:rPr>
          <w:rFonts w:ascii="Arial" w:hAnsi="Arial" w:cs="Arial"/>
          <w:b/>
          <w:snapToGrid w:val="0"/>
        </w:rPr>
      </w:pPr>
      <w:r w:rsidRPr="00803942">
        <w:rPr>
          <w:rFonts w:ascii="Arial" w:hAnsi="Arial" w:cs="Arial"/>
          <w:b/>
          <w:snapToGrid w:val="0"/>
        </w:rPr>
        <w:t>SDC-018/2021-PEB</w:t>
      </w:r>
    </w:p>
    <w:p w14:paraId="7BF770D6" w14:textId="77777777" w:rsidR="00803942" w:rsidRPr="00803942" w:rsidRDefault="00803942" w:rsidP="00803942">
      <w:pPr>
        <w:jc w:val="center"/>
        <w:rPr>
          <w:rFonts w:ascii="Arial" w:hAnsi="Arial" w:cs="Arial"/>
          <w:b/>
          <w:snapToGrid w:val="0"/>
        </w:rPr>
      </w:pPr>
      <w:r w:rsidRPr="00803942">
        <w:rPr>
          <w:rFonts w:ascii="Arial" w:hAnsi="Arial" w:cs="Arial"/>
          <w:b/>
          <w:snapToGrid w:val="0"/>
        </w:rPr>
        <w:t>SERVICIO DE GESTIÓN Y DESARROLLO DE LAS CONMEMORACIONES EN REGIONES</w:t>
      </w:r>
    </w:p>
    <w:p w14:paraId="7DDD17F0" w14:textId="77777777" w:rsidR="00803942" w:rsidRDefault="00803942" w:rsidP="00803942">
      <w:pPr>
        <w:jc w:val="center"/>
        <w:rPr>
          <w:rFonts w:ascii="Arial" w:hAnsi="Arial" w:cs="Arial"/>
          <w:b/>
          <w:noProof/>
          <w:snapToGrid w:val="0"/>
          <w:lang w:val="es-PE" w:eastAsia="es-PE" w:bidi="ar-SA"/>
        </w:rPr>
      </w:pPr>
      <w:r w:rsidRPr="00803942">
        <w:rPr>
          <w:rFonts w:ascii="Arial" w:hAnsi="Arial" w:cs="Arial"/>
          <w:b/>
          <w:snapToGrid w:val="0"/>
        </w:rPr>
        <w:t>GRUPO 4: ICA, AYACUCHO, APURIMAC, AREQUIPA Y LIMA PROVINCIAS</w:t>
      </w:r>
      <w:r w:rsidRPr="00803942">
        <w:rPr>
          <w:rFonts w:ascii="Arial" w:hAnsi="Arial" w:cs="Arial"/>
          <w:b/>
          <w:noProof/>
          <w:snapToGrid w:val="0"/>
          <w:lang w:val="es-PE" w:eastAsia="es-PE" w:bidi="ar-SA"/>
        </w:rPr>
        <w:t xml:space="preserve"> </w:t>
      </w:r>
    </w:p>
    <w:p w14:paraId="5090B6E4" w14:textId="25EC3B2A" w:rsidR="00B970D3" w:rsidRPr="00584723" w:rsidRDefault="00B970D3" w:rsidP="00803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2424B5D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781875">
        <w:rPr>
          <w:rFonts w:ascii="Arial" w:hAnsi="Arial" w:cs="Arial"/>
          <w:b/>
          <w:snapToGrid w:val="0"/>
        </w:rPr>
        <w:t>1</w:t>
      </w:r>
      <w:r w:rsidR="00826874">
        <w:rPr>
          <w:rFonts w:ascii="Arial" w:hAnsi="Arial" w:cs="Arial"/>
          <w:b/>
          <w:snapToGrid w:val="0"/>
        </w:rPr>
        <w:t>8</w:t>
      </w:r>
      <w:r w:rsidRPr="00584723">
        <w:rPr>
          <w:rFonts w:ascii="Arial" w:hAnsi="Arial" w:cs="Arial"/>
          <w:b/>
          <w:snapToGrid w:val="0"/>
        </w:rPr>
        <w:t>/2021-PEB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1307"/>
        <w:gridCol w:w="3513"/>
      </w:tblGrid>
      <w:tr w:rsidR="006A65D2" w:rsidRPr="00584723" w14:paraId="05CD746D" w14:textId="77777777" w:rsidTr="006A65D2">
        <w:trPr>
          <w:trHeight w:val="574"/>
        </w:trPr>
        <w:tc>
          <w:tcPr>
            <w:tcW w:w="4531" w:type="dxa"/>
            <w:vAlign w:val="center"/>
          </w:tcPr>
          <w:p w14:paraId="636E7335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07" w:type="dxa"/>
            <w:vAlign w:val="center"/>
          </w:tcPr>
          <w:p w14:paraId="1F4696A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3513" w:type="dxa"/>
            <w:vAlign w:val="center"/>
          </w:tcPr>
          <w:p w14:paraId="31124D8B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A65D2" w:rsidRPr="00584723" w14:paraId="73B9C6DB" w14:textId="77777777" w:rsidTr="006A65D2">
        <w:trPr>
          <w:trHeight w:val="574"/>
        </w:trPr>
        <w:tc>
          <w:tcPr>
            <w:tcW w:w="4531" w:type="dxa"/>
            <w:vAlign w:val="center"/>
          </w:tcPr>
          <w:p w14:paraId="36A0494C" w14:textId="77777777" w:rsidR="006A65D2" w:rsidRDefault="006A65D2" w:rsidP="006A65D2">
            <w:pPr>
              <w:rPr>
                <w:rFonts w:ascii="Arial" w:hAnsi="Arial" w:cs="Arial"/>
                <w:snapToGrid w:val="0"/>
              </w:rPr>
            </w:pPr>
            <w:r w:rsidRPr="006A65D2">
              <w:rPr>
                <w:rFonts w:ascii="Arial" w:hAnsi="Arial" w:cs="Arial"/>
                <w:snapToGrid w:val="0"/>
              </w:rPr>
              <w:t>SERVICIO DE GESTIÓN Y DESARROLLO DE LAS CONMEMORACIONES EN REGIONES</w:t>
            </w:r>
          </w:p>
          <w:p w14:paraId="43F97408" w14:textId="77777777" w:rsidR="006A65D2" w:rsidRPr="006A65D2" w:rsidRDefault="006A65D2" w:rsidP="006A65D2">
            <w:pPr>
              <w:rPr>
                <w:rFonts w:ascii="Arial" w:hAnsi="Arial" w:cs="Arial"/>
                <w:snapToGrid w:val="0"/>
              </w:rPr>
            </w:pPr>
          </w:p>
          <w:p w14:paraId="526769EB" w14:textId="3909B1DE" w:rsidR="006A65D2" w:rsidRPr="006A65D2" w:rsidRDefault="006A65D2" w:rsidP="006A65D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6A65D2">
              <w:rPr>
                <w:rFonts w:ascii="Arial" w:hAnsi="Arial" w:cs="Arial"/>
                <w:snapToGrid w:val="0"/>
              </w:rPr>
              <w:t>GRUPO 4: ICA, AYACUCHO, APURIMAC, AREQUIPA Y LIMA PROVINCIAS</w:t>
            </w:r>
            <w:r w:rsidRPr="00803942"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14:paraId="6457468B" w14:textId="669643B9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3513" w:type="dxa"/>
            <w:vAlign w:val="center"/>
          </w:tcPr>
          <w:p w14:paraId="6994276F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A65D2" w:rsidRPr="00584723" w14:paraId="248DDF41" w14:textId="77777777" w:rsidTr="006A65D2">
        <w:trPr>
          <w:trHeight w:val="517"/>
        </w:trPr>
        <w:tc>
          <w:tcPr>
            <w:tcW w:w="5838" w:type="dxa"/>
            <w:gridSpan w:val="2"/>
            <w:vAlign w:val="center"/>
          </w:tcPr>
          <w:p w14:paraId="51E5F4F8" w14:textId="1F53D372" w:rsidR="006A65D2" w:rsidRPr="006A65D2" w:rsidRDefault="006A65D2" w:rsidP="006A65D2">
            <w:pPr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513" w:type="dxa"/>
            <w:vAlign w:val="center"/>
          </w:tcPr>
          <w:p w14:paraId="0B21A399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77777777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TOTAL PARA EJECUCIÓN DEL SERVICIO (5 REGIONES)</w:t>
            </w:r>
          </w:p>
        </w:tc>
      </w:tr>
      <w:tr w:rsidR="009A678C" w:rsidRPr="00452FEB" w14:paraId="2DF0DC61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115C" w14:textId="0DB63E82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I. Equipos Audiovisuales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C146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85E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BC18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AAC405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A5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de sonido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EBD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751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94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50A5D8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36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Pantalla LED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A83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C82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EA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FFC843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949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Grupo electrógeno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43C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DF51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44B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3C526D4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948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Rider de Iluminación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BD9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6FA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065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6D85B1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7566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07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DB5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328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0D1A5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4D1" w14:textId="68895B0B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II. Estructuras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138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5D6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49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B72C7B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71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Estrado principal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1CF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745C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D4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5763F6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D04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Tarima lateral de invitados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5BD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A46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E99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921AD2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AD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Tarimas y asta de banderas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386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AF7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756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563981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00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Estructuras para la pantalla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91A0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4F2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76B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0B794A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188" w14:textId="77777777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lastRenderedPageBreak/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ECD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E2A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1934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D2AC1E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376E" w14:textId="6FBC0D90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III. BIENES Y MOBILIARIO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3F1F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38A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35D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8EDDCD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DC5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Atril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EBF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22B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483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BC02D8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DE5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Sillas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C49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ABFF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3CB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37DEA52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68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Banderas con escudo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9F9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0CF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01F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CC77B1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2F39" w14:textId="77777777" w:rsidR="009A678C" w:rsidRPr="00452FEB" w:rsidRDefault="009A678C" w:rsidP="006A6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452FEB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Enfiladores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529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E74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7D5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CEACF3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B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Botellas de agua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68C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2CC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0DA8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D1DD4B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52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tela para la placa bicentenario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18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6C86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EE4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2A9F42C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4EF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Baño portátil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9C3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2A0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97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3297E0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6F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Lanyards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C69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229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657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2D2780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0A6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54E0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F835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9CE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0BBC8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C35B" w14:textId="3CCA28FA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z w:val="18"/>
                <w:szCs w:val="18"/>
              </w:rPr>
              <w:t>IV. DIFUSIÓN DE CONTENIDOS – STREAMING – CIRCUITO CERRADO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72B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DB3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263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D1B1914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74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streaming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46E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298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E4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58F4478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5C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Equipo para transmisión y monitoreo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1D8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009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24D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924D56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68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Switcher de video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364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996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F319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C9F90AA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C48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Formato de señal para la entrega al Encoder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07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1ED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FB96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DB2870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E89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C2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F85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7C0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2BB78D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2245" w14:textId="298F6C44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z w:val="18"/>
                <w:szCs w:val="18"/>
              </w:rPr>
              <w:t>V. COSTOS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5197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BAE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704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A75369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D98B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Director (a) o coordinador (a) general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8E9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788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FAB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895725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754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Jefe (a) de producción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69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7055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AC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4D70B1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038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Productores generales de campo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3B4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D35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76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5485B9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FE18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Directores de puesta en escena y protocolo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B3E9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FA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21D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7CA0BF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13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Narradores/Comunicadores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B4A3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90E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D51A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C629F5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70BE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Personas de protocolo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EF0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EC3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EC2F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42FFA855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C65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Maestro/a de ceremonias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6F3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86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8C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309A00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E0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de Seguridad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302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6509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6A2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89FEBC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1D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de limpieza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EE6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F5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3A6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C74E58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AB2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Personal sanitario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D4C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EB07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EF8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76DE11E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8B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405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17F3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F4C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724705D7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2B0" w14:textId="694A2300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II. Gastos Operativos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0ECD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7F2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ADB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565CCA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49E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Servicio de impresión e implementación de gráficas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4B7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D472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4C67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66176E2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11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Protocolos de Bioseguridad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A9F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6A8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18B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63AA0A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7160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SCTR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4F5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597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034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A63528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819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Pruebas rápidas de descarte del COVID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0E12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9E8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8F9C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7A7CA0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FF11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Permisos y licencias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3094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6BE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5DA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EC4293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13AD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z w:val="18"/>
                <w:szCs w:val="18"/>
              </w:rPr>
              <w:t>Transporte de merchandising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BE1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8E4A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BC71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2D4AE3F1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3D73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Pasajes aéreos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6055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AF4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49D3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1C349EC6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88C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Pasajes terrestres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8E16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C9EB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EB6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08B92DB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42B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Equipos de protección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3EFA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FFD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0C4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32BE6133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ADE7" w14:textId="77777777" w:rsidR="009A678C" w:rsidRPr="00452FEB" w:rsidRDefault="009A678C" w:rsidP="00F53E82">
            <w:pPr>
              <w:rPr>
                <w:rFonts w:ascii="Arial" w:hAnsi="Arial" w:cs="Arial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Otros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68A8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EB0C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23DB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20A1E3E6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III. 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lastRenderedPageBreak/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Pr="00584723" w:rsidRDefault="007E1A46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947B42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0439" w14:textId="77777777" w:rsidR="00947B42" w:rsidRDefault="00947B42" w:rsidP="007E1A46">
      <w:r>
        <w:separator/>
      </w:r>
    </w:p>
  </w:endnote>
  <w:endnote w:type="continuationSeparator" w:id="0">
    <w:p w14:paraId="5298EB71" w14:textId="77777777" w:rsidR="00947B42" w:rsidRDefault="00947B42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084" w14:textId="7777777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90771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FE53" w14:textId="77777777" w:rsidR="00947B42" w:rsidRDefault="00947B42" w:rsidP="007E1A46">
      <w:r>
        <w:separator/>
      </w:r>
    </w:p>
  </w:footnote>
  <w:footnote w:type="continuationSeparator" w:id="0">
    <w:p w14:paraId="07F84F42" w14:textId="77777777" w:rsidR="00947B42" w:rsidRDefault="00947B42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1038AB"/>
    <w:rsid w:val="00160ED0"/>
    <w:rsid w:val="00246C7F"/>
    <w:rsid w:val="00285443"/>
    <w:rsid w:val="002B0C87"/>
    <w:rsid w:val="002B3173"/>
    <w:rsid w:val="00367BE1"/>
    <w:rsid w:val="00375706"/>
    <w:rsid w:val="00452FEB"/>
    <w:rsid w:val="0045611E"/>
    <w:rsid w:val="00474952"/>
    <w:rsid w:val="004A425D"/>
    <w:rsid w:val="004B5D5E"/>
    <w:rsid w:val="004C279D"/>
    <w:rsid w:val="004F6393"/>
    <w:rsid w:val="00505A01"/>
    <w:rsid w:val="00521614"/>
    <w:rsid w:val="00545B5A"/>
    <w:rsid w:val="0057070C"/>
    <w:rsid w:val="00590771"/>
    <w:rsid w:val="005A1DAC"/>
    <w:rsid w:val="005F2078"/>
    <w:rsid w:val="006237D7"/>
    <w:rsid w:val="00665414"/>
    <w:rsid w:val="006725EB"/>
    <w:rsid w:val="0069209A"/>
    <w:rsid w:val="006A65D2"/>
    <w:rsid w:val="00781875"/>
    <w:rsid w:val="007D6F22"/>
    <w:rsid w:val="007E1A46"/>
    <w:rsid w:val="00803942"/>
    <w:rsid w:val="00824718"/>
    <w:rsid w:val="00826874"/>
    <w:rsid w:val="00842F0D"/>
    <w:rsid w:val="00881215"/>
    <w:rsid w:val="00947B42"/>
    <w:rsid w:val="009A678C"/>
    <w:rsid w:val="00B83CB8"/>
    <w:rsid w:val="00B970D3"/>
    <w:rsid w:val="00BB271D"/>
    <w:rsid w:val="00BB4246"/>
    <w:rsid w:val="00BB4A63"/>
    <w:rsid w:val="00D17D11"/>
    <w:rsid w:val="00D916BF"/>
    <w:rsid w:val="00DA56B3"/>
    <w:rsid w:val="00DB2D21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51B0-90F8-4E58-846D-B25D8AE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2021-05-13T21:12:00Z</dcterms:created>
  <dcterms:modified xsi:type="dcterms:W3CDTF">2021-05-13T21:12:00Z</dcterms:modified>
</cp:coreProperties>
</file>